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</w:tcPr>
          <w:p>
            <w:pPr>
              <w:spacing w:after="12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[ YOUR LOGO ]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28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Your tagline or trade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123 Your Street, Suite 100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(000) 000-0000  ·  you@yourcompany.com</w:t>
            </w:r>
          </w:p>
        </w:tc>
        <w:tc>
          <w:tcPr>
            <w:tcW w:type="dxa" w:w="420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6D28D9"/>
                <w:sz w:val="56"/>
              </w:rPr>
              <w:t>INVOICE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99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6D28D9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3154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6D28D9"/>
                <w:sz w:val="16"/>
              </w:rPr>
              <w:t>SERVICE ADDRESS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Unit: Main kitchen</w:t>
            </w:r>
          </w:p>
        </w:tc>
        <w:tc>
          <w:tcPr>
            <w:tcW w:type="dxa" w:w="3364"/>
          </w:tcPr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Service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Technician   </w:t>
            </w:r>
            <w:r>
              <w:rPr>
                <w:sz w:val="18"/>
              </w:rPr>
              <w:t>A. Technician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6097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6D28D9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SERVICE PERFORMED</w:t>
            </w:r>
          </w:p>
        </w:tc>
        <w:tc>
          <w:tcPr>
            <w:tcW w:type="dxa" w:w="1051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6D28D9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68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6D28D9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68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6D28D9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6097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Diagnostic / service call</w:t>
            </w:r>
          </w:p>
        </w:tc>
        <w:tc>
          <w:tcPr>
            <w:tcW w:type="dxa" w:w="105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$89.00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$89.00</w:t>
            </w:r>
          </w:p>
        </w:tc>
      </w:tr>
      <w:tr>
        <w:trPr>
          <w:trHeight w:val="360" w:hRule="atLeast"/>
        </w:trPr>
        <w:tc>
          <w:tcPr>
            <w:tcW w:type="dxa" w:w="6097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Replace faulty thermostat (part)</w:t>
            </w:r>
          </w:p>
        </w:tc>
        <w:tc>
          <w:tcPr>
            <w:tcW w:type="dxa" w:w="105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$145.00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$145.00</w:t>
            </w:r>
          </w:p>
        </w:tc>
      </w:tr>
      <w:tr>
        <w:trPr>
          <w:trHeight w:val="360" w:hRule="atLeast"/>
        </w:trPr>
        <w:tc>
          <w:tcPr>
            <w:tcW w:type="dxa" w:w="6097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Labour</w:t>
            </w:r>
          </w:p>
        </w:tc>
        <w:tc>
          <w:tcPr>
            <w:tcW w:type="dxa" w:w="105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1.5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$95.00</w:t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$142.50</w:t>
            </w:r>
          </w:p>
        </w:tc>
      </w:tr>
      <w:tr>
        <w:trPr>
          <w:trHeight w:val="360" w:hRule="atLeast"/>
        </w:trPr>
        <w:tc>
          <w:tcPr>
            <w:tcW w:type="dxa" w:w="6097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5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5F3FF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6097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05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$376.50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Tax (6%)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$22.59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6D28D9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6D28D9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$399.09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6D28D9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Parts carry a 90-day warranty; labour 30 days.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Technician signature confirms work was completed to the customer's satisfaction.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6D28D9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Payment due on receipt.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A service call fee applies to all visits.</w:t>
            </w:r>
          </w:p>
        </w:tc>
        <w:tc>
          <w:tcPr>
            <w:tcW w:type="dxa" w:w="441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6D28D9"/>
                <w:sz w:val="16"/>
              </w:rPr>
              <w:t>PAYMENT DETAILS</w:t>
            </w:r>
          </w:p>
          <w:p>
            <w:r>
              <w:rPr>
                <w:color w:val="6B7280"/>
                <w:sz w:val="18"/>
              </w:rPr>
              <w:t xml:space="preserve">Bank   </w:t>
            </w:r>
            <w:r>
              <w:rPr>
                <w:sz w:val="18"/>
              </w:rPr>
              <w:t>Your Bank Name</w:t>
            </w:r>
          </w:p>
          <w:p>
            <w:r>
              <w:rPr>
                <w:color w:val="6B7280"/>
                <w:sz w:val="18"/>
              </w:rPr>
              <w:t xml:space="preserve">Account name   </w:t>
            </w:r>
            <w:r>
              <w:rPr>
                <w:sz w:val="18"/>
              </w:rPr>
              <w:t>Your Company Name</w:t>
            </w:r>
          </w:p>
          <w:p>
            <w:r>
              <w:rPr>
                <w:color w:val="6B7280"/>
                <w:sz w:val="18"/>
              </w:rPr>
              <w:t xml:space="preserve">Account number   </w:t>
            </w:r>
            <w:r>
              <w:rPr>
                <w:sz w:val="18"/>
              </w:rPr>
              <w:t>00000000</w:t>
            </w:r>
          </w:p>
          <w:p>
            <w:r>
              <w:rPr>
                <w:color w:val="6B7280"/>
                <w:sz w:val="18"/>
              </w:rPr>
              <w:t xml:space="preserve">Routing / Sort code   </w:t>
            </w:r>
            <w:r>
              <w:rPr>
                <w:sz w:val="18"/>
              </w:rPr>
              <w:t>000000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8"/>
              </w:rPr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_______________________________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6"/>
              </w:rPr>
              <w:t>Authorized signature</w:t>
            </w:r>
          </w:p>
        </w:tc>
      </w:tr>
    </w:tbl>
    <w:p>
      <w:pPr>
        <w:spacing w:after="0" w:before="280"/>
        <w:jc w:val="center"/>
      </w:pPr>
      <w:r>
        <w:rPr>
          <w:b w:val="0"/>
          <w:i/>
          <w:color w:val="6B7280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